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5A0" w:rsidRPr="00C074C1" w:rsidRDefault="00DF35A0" w:rsidP="00DF35A0">
      <w:pPr>
        <w:spacing w:after="0"/>
        <w:jc w:val="right"/>
        <w:rPr>
          <w:rFonts w:ascii="Times New Roman" w:hAnsi="Times New Roman" w:cs="Times New Roman"/>
          <w:color w:val="000000"/>
        </w:rPr>
      </w:pPr>
      <w:bookmarkStart w:id="0" w:name="z81"/>
      <w:proofErr w:type="spellStart"/>
      <w:r w:rsidRPr="00C074C1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074C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074C1">
        <w:rPr>
          <w:rFonts w:ascii="Times New Roman" w:hAnsi="Times New Roman" w:cs="Times New Roman"/>
          <w:color w:val="000000"/>
        </w:rPr>
        <w:t>құжаттамаға</w:t>
      </w:r>
      <w:proofErr w:type="spellEnd"/>
      <w:r w:rsidRPr="00C074C1">
        <w:rPr>
          <w:rFonts w:ascii="Times New Roman" w:hAnsi="Times New Roman" w:cs="Times New Roman"/>
          <w:color w:val="000000"/>
        </w:rPr>
        <w:t xml:space="preserve"> </w:t>
      </w:r>
    </w:p>
    <w:p w:rsidR="00DF35A0" w:rsidRPr="00C074C1" w:rsidRDefault="00664174" w:rsidP="00DF35A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8</w:t>
      </w:r>
      <w:bookmarkStart w:id="1" w:name="_GoBack"/>
      <w:bookmarkEnd w:id="1"/>
      <w:r w:rsidR="00DF35A0" w:rsidRPr="00C074C1">
        <w:rPr>
          <w:rFonts w:ascii="Times New Roman" w:hAnsi="Times New Roman" w:cs="Times New Roman"/>
          <w:color w:val="000000"/>
        </w:rPr>
        <w:t xml:space="preserve"> қосымша</w:t>
      </w:r>
    </w:p>
    <w:p w:rsidR="00DF35A0" w:rsidRPr="00C074C1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F35A0" w:rsidRPr="00C074C1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074C1" w:rsidRPr="00C074C1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2" w:name="z1825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Нысан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</w:p>
    <w:p w:rsidR="00C074C1" w:rsidRPr="00C074C1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3" w:name="z1826"/>
      <w:bookmarkEnd w:id="2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     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Шығ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. № __________ </w:t>
      </w:r>
    </w:p>
    <w:p w:rsidR="00C074C1" w:rsidRPr="00C074C1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4" w:name="z1827"/>
      <w:bookmarkEnd w:id="3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Күні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____________</w:t>
      </w:r>
    </w:p>
    <w:tbl>
      <w:tblPr>
        <w:tblW w:w="0" w:type="auto"/>
        <w:jc w:val="right"/>
        <w:tblCellSpacing w:w="0" w:type="auto"/>
        <w:tblLook w:val="04A0" w:firstRow="1" w:lastRow="0" w:firstColumn="1" w:lastColumn="0" w:noHBand="0" w:noVBand="1"/>
      </w:tblPr>
      <w:tblGrid>
        <w:gridCol w:w="4163"/>
      </w:tblGrid>
      <w:tr w:rsidR="00C074C1" w:rsidRPr="00664174" w:rsidTr="00C074C1">
        <w:trPr>
          <w:trHeight w:val="30"/>
          <w:tblCellSpacing w:w="0" w:type="auto"/>
          <w:jc w:val="right"/>
        </w:trPr>
        <w:tc>
          <w:tcPr>
            <w:tcW w:w="41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C074C1" w:rsidRPr="00C074C1" w:rsidRDefault="00C074C1" w:rsidP="00C074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Кімге</w:t>
            </w:r>
            <w:proofErr w:type="spellEnd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___________________</w:t>
            </w:r>
            <w:r w:rsidRPr="00C074C1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_________________________</w:t>
            </w:r>
            <w:r w:rsidRPr="00C074C1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(</w:t>
            </w:r>
            <w:proofErr w:type="spellStart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сатып</w:t>
            </w:r>
            <w:proofErr w:type="spellEnd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алуды</w:t>
            </w:r>
            <w:proofErr w:type="spellEnd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C074C1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ұйымдастырушының</w:t>
            </w:r>
            <w:proofErr w:type="spellEnd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</w:t>
            </w:r>
            <w:r w:rsidRPr="00C074C1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тапсырыс</w:t>
            </w:r>
            <w:proofErr w:type="spellEnd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берушінің атауы</w:t>
            </w:r>
            <w:r w:rsidRPr="00C074C1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мен</w:t>
            </w:r>
            <w:proofErr w:type="spellEnd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деректемелері</w:t>
            </w:r>
            <w:proofErr w:type="spellEnd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</w:tr>
    </w:tbl>
    <w:p w:rsidR="00C074C1" w:rsidRPr="00C074C1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5" w:name="z1829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Банк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кепілдігі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</w:p>
    <w:p w:rsidR="00C074C1" w:rsidRPr="00C074C1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6" w:name="z1830"/>
      <w:bookmarkEnd w:id="5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(</w:t>
      </w:r>
      <w:proofErr w:type="spellStart"/>
      <w:proofErr w:type="gram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шарттың</w:t>
      </w:r>
      <w:proofErr w:type="spellEnd"/>
      <w:proofErr w:type="gram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орындалуын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қамтамасыз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ету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түрі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)</w:t>
      </w:r>
    </w:p>
    <w:p w:rsidR="00C074C1" w:rsidRPr="00C074C1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7" w:name="z1831"/>
      <w:bookmarkEnd w:id="6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Банктің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атауы: </w:t>
      </w:r>
    </w:p>
    <w:p w:rsidR="00C074C1" w:rsidRPr="00C074C1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8" w:name="z1832"/>
      <w:bookmarkEnd w:id="7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___________________________________________________________________ </w:t>
      </w:r>
    </w:p>
    <w:p w:rsidR="00C074C1" w:rsidRPr="00C074C1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9" w:name="z1833"/>
      <w:bookmarkEnd w:id="8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(</w:t>
      </w:r>
      <w:proofErr w:type="gram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атауы</w:t>
      </w:r>
      <w:proofErr w:type="gram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,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бизнес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сәйкестендіру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нөмірі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және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банктің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басқа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деректері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) </w:t>
      </w:r>
    </w:p>
    <w:p w:rsidR="00C074C1" w:rsidRPr="00C074C1" w:rsidRDefault="00C074C1" w:rsidP="00C074C1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10" w:name="z1834"/>
      <w:bookmarkEnd w:id="9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Кепілдік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>міндеттеме</w:t>
      </w:r>
      <w:proofErr w:type="spellEnd"/>
      <w:r w:rsidRPr="00C074C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№_____________________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C074C1" w:rsidRPr="00C074C1" w:rsidTr="006D136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74C1" w:rsidRPr="00C074C1" w:rsidRDefault="00C074C1" w:rsidP="00C074C1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bookmarkStart w:id="11" w:name="z1835"/>
            <w:bookmarkEnd w:id="10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_________________</w:t>
            </w:r>
          </w:p>
          <w:bookmarkEnd w:id="11"/>
          <w:p w:rsidR="00C074C1" w:rsidRPr="00C074C1" w:rsidRDefault="00C074C1" w:rsidP="00C074C1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(</w:t>
            </w:r>
            <w:proofErr w:type="spellStart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орналасқан</w:t>
            </w:r>
            <w:proofErr w:type="spellEnd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жері</w:t>
            </w:r>
            <w:proofErr w:type="spellEnd"/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74C1" w:rsidRPr="00C074C1" w:rsidRDefault="00C074C1" w:rsidP="00C074C1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074C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"___" ___________ _____ ж.</w:t>
            </w:r>
          </w:p>
        </w:tc>
      </w:tr>
    </w:tbl>
    <w:p w:rsidR="00C074C1" w:rsidRPr="00664174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bookmarkStart w:id="12" w:name="z1836"/>
      <w:r w:rsidRPr="00664174">
        <w:rPr>
          <w:rFonts w:ascii="Times New Roman" w:eastAsia="Times New Roman" w:hAnsi="Times New Roman" w:cs="Times New Roman"/>
          <w:color w:val="000000"/>
        </w:rPr>
        <w:t xml:space="preserve"> </w:t>
      </w:r>
      <w:r w:rsidRPr="00C074C1">
        <w:rPr>
          <w:rFonts w:ascii="Times New Roman" w:eastAsia="Times New Roman" w:hAnsi="Times New Roman" w:cs="Times New Roman"/>
          <w:color w:val="000000"/>
          <w:lang w:val="en-US"/>
        </w:rPr>
        <w:t>     </w:t>
      </w:r>
      <w:r w:rsidRPr="00664174">
        <w:rPr>
          <w:rFonts w:ascii="Times New Roman" w:eastAsia="Times New Roman" w:hAnsi="Times New Roman" w:cs="Times New Roman"/>
          <w:color w:val="000000"/>
        </w:rPr>
        <w:t xml:space="preserve"> ____________________________ (Өнім берушінің/Орындаушының атауы) (бұдан әрі – Өнім беруші/Орындаушы) №________ "__" ______ ж. Шарт/Қосымша келісім (бұдан әрі – Шарт/Қосымша келісім) жасасқанын назарға ала отырып, _________________________________________________________ </w:t>
      </w:r>
    </w:p>
    <w:p w:rsidR="00C074C1" w:rsidRPr="00C074C1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3" w:name="z1837"/>
      <w:bookmarkEnd w:id="12"/>
      <w:r w:rsidRPr="00C074C1">
        <w:rPr>
          <w:rFonts w:ascii="Times New Roman" w:eastAsia="Times New Roman" w:hAnsi="Times New Roman" w:cs="Times New Roman"/>
          <w:color w:val="000000"/>
          <w:lang w:val="en-US"/>
        </w:rPr>
        <w:t>     </w:t>
      </w:r>
      <w:r w:rsidRPr="00664174">
        <w:rPr>
          <w:rFonts w:ascii="Times New Roman" w:eastAsia="Times New Roman" w:hAnsi="Times New Roman" w:cs="Times New Roman"/>
          <w:color w:val="000000"/>
        </w:rPr>
        <w:t xml:space="preserve"> </w:t>
      </w:r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_____________________________________________________________________________________ (тауарлардың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немесе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қызметтердің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сипаттамасы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>)</w:t>
      </w:r>
    </w:p>
    <w:p w:rsidR="00C074C1" w:rsidRPr="00C074C1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4" w:name="z1838"/>
      <w:bookmarkEnd w:id="13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      </w:t>
      </w:r>
      <w:proofErr w:type="gram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және</w:t>
      </w:r>
      <w:proofErr w:type="gram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Сіз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Шартта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Қосымша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келісімде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>/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Орындаушы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оның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орындалуын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қамтамасыз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етуді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жалпы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________________________________ (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теңгеде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кепілдігі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түрінде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енгізетінін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қарастырдыңыз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. </w:t>
      </w:r>
    </w:p>
    <w:p w:rsidR="00C074C1" w:rsidRPr="00C074C1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5" w:name="z1839"/>
      <w:bookmarkEnd w:id="14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proofErr w:type="gram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Осымен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__________________________________ (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банктің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атауы)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жоғарыда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көрсетілген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Шарт бойынша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болып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табылатынын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растайды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қылмыстық-атқару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пенитенциарлық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жүйесінің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тергеу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изоляторлары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мекемелерінде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ұсталатын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адамдар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үшін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тегін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көмектің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берілген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көмектің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қосымша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көлемі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шеңберінде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бюджет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қаражаты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есебінен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және (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немесе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міндетті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әлеуметтік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сақтандыру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жүйесінде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дәрілік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заттарды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медициналық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бұйымдарды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арнаулы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емдік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өнімдерді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,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фармацевтикалық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көрсетілетін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қызметтерді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сатып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алуды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ұйымдастыру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өткізу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қағидаларында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көзделген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негіздемелер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бойынша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Сіздің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ақы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төлеуге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жазбаша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талабыңызды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>, сондай-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ақ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берушінің/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Орындаушының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Шарт бойынша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өз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міндеттемелерін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орындамағаны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немесе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тиісінше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орындамағаны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туралы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жазбаша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растауын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алғаннан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кейін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Сізге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Сіздің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талабыңызбен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_______________________________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соманы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сомасы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санмен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жазумен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төлеуге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кері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қайтарылмайтын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міндеттемені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өзіне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алады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>.</w:t>
      </w:r>
      <w:proofErr w:type="gramEnd"/>
    </w:p>
    <w:p w:rsidR="00C074C1" w:rsidRPr="00C074C1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6" w:name="z1840"/>
      <w:bookmarkEnd w:id="15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Осы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кепілдік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оған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қол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қойылған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күннен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бастап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күшіне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енеді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және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Өнім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беруші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Шарт бойынша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өз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міндеттемелерін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толық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орындаған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сәтке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дейін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қолданылады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>.</w:t>
      </w:r>
    </w:p>
    <w:p w:rsidR="00C074C1" w:rsidRPr="00C074C1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7" w:name="z1841"/>
      <w:bookmarkEnd w:id="16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Банктің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уәкілетті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адамдарының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қолдары</w:t>
      </w:r>
      <w:proofErr w:type="spellEnd"/>
    </w:p>
    <w:p w:rsidR="00C074C1" w:rsidRPr="00C074C1" w:rsidRDefault="00C074C1" w:rsidP="00C074C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bookmarkStart w:id="18" w:name="z1842"/>
      <w:bookmarkEnd w:id="17"/>
      <w:r w:rsidRPr="00C074C1">
        <w:rPr>
          <w:rFonts w:ascii="Times New Roman" w:eastAsia="Times New Roman" w:hAnsi="Times New Roman" w:cs="Times New Roman"/>
          <w:color w:val="000000"/>
          <w:lang w:val="en-US"/>
        </w:rPr>
        <w:t>      (</w:t>
      </w:r>
      <w:proofErr w:type="spellStart"/>
      <w:proofErr w:type="gram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лауазымы</w:t>
      </w:r>
      <w:proofErr w:type="spellEnd"/>
      <w:proofErr w:type="gram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мен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Т.А.Ә.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көрсетіліп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>) (</w:t>
      </w:r>
      <w:proofErr w:type="spellStart"/>
      <w:proofErr w:type="gram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бар</w:t>
      </w:r>
      <w:proofErr w:type="spellEnd"/>
      <w:proofErr w:type="gram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болған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жағдайда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)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Банк</w:t>
      </w:r>
      <w:proofErr w:type="spellEnd"/>
      <w:r w:rsidRPr="00C074C1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C074C1">
        <w:rPr>
          <w:rFonts w:ascii="Times New Roman" w:eastAsia="Times New Roman" w:hAnsi="Times New Roman" w:cs="Times New Roman"/>
          <w:color w:val="000000"/>
          <w:lang w:val="en-US"/>
        </w:rPr>
        <w:t>мөрі</w:t>
      </w:r>
      <w:proofErr w:type="spellEnd"/>
    </w:p>
    <w:bookmarkEnd w:id="0"/>
    <w:bookmarkEnd w:id="18"/>
    <w:p w:rsidR="00DF35A0" w:rsidRPr="00C074C1" w:rsidRDefault="00DF35A0" w:rsidP="00C56EBD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val="en-US"/>
        </w:rPr>
      </w:pPr>
    </w:p>
    <w:sectPr w:rsidR="00DF35A0" w:rsidRPr="00C074C1" w:rsidSect="00C074C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251"/>
    <w:rsid w:val="00191F90"/>
    <w:rsid w:val="00540C88"/>
    <w:rsid w:val="0065610E"/>
    <w:rsid w:val="00664174"/>
    <w:rsid w:val="00717009"/>
    <w:rsid w:val="00917251"/>
    <w:rsid w:val="00C074C1"/>
    <w:rsid w:val="00C56EBD"/>
    <w:rsid w:val="00DF35A0"/>
    <w:rsid w:val="00FD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A2B08-87FB-4DE2-8638-BB243122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Айгуль</cp:lastModifiedBy>
  <cp:revision>7</cp:revision>
  <dcterms:created xsi:type="dcterms:W3CDTF">2021-12-20T09:01:00Z</dcterms:created>
  <dcterms:modified xsi:type="dcterms:W3CDTF">2023-06-29T07:12:00Z</dcterms:modified>
</cp:coreProperties>
</file>